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A0" w:rsidRPr="00F17D94" w:rsidRDefault="00B9460B" w:rsidP="008A0FB0">
      <w:pPr>
        <w:spacing w:line="360" w:lineRule="auto"/>
        <w:jc w:val="center"/>
        <w:rPr>
          <w:rFonts w:ascii="UD デジタル 教科書体 NP-R" w:eastAsia="UD デジタル 教科書体 NP-R"/>
          <w:sz w:val="32"/>
        </w:rPr>
      </w:pPr>
      <w:bookmarkStart w:id="0" w:name="_GoBack"/>
      <w:bookmarkEnd w:id="0"/>
      <w:r>
        <w:rPr>
          <w:rFonts w:ascii="UD デジタル 教科書体 NP-R" w:eastAsia="UD デジタル 教科書体 NP-R"/>
          <w:noProof/>
          <w:sz w:val="24"/>
        </w:rPr>
        <w:drawing>
          <wp:anchor distT="0" distB="0" distL="114300" distR="114300" simplePos="0" relativeHeight="251664896" behindDoc="0" locked="0" layoutInCell="1" allowOverlap="1">
            <wp:simplePos x="0" y="0"/>
            <wp:positionH relativeFrom="margin">
              <wp:posOffset>5826125</wp:posOffset>
            </wp:positionH>
            <wp:positionV relativeFrom="paragraph">
              <wp:posOffset>-214566</wp:posOffset>
            </wp:positionV>
            <wp:extent cx="668511" cy="668511"/>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コード】ホームページ用.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8511" cy="668511"/>
                    </a:xfrm>
                    <a:prstGeom prst="rect">
                      <a:avLst/>
                    </a:prstGeom>
                  </pic:spPr>
                </pic:pic>
              </a:graphicData>
            </a:graphic>
            <wp14:sizeRelH relativeFrom="page">
              <wp14:pctWidth>0</wp14:pctWidth>
            </wp14:sizeRelH>
            <wp14:sizeRelV relativeFrom="page">
              <wp14:pctHeight>0</wp14:pctHeight>
            </wp14:sizeRelV>
          </wp:anchor>
        </w:drawing>
      </w:r>
      <w:r w:rsidR="003F20C4" w:rsidRPr="000B1DA0">
        <w:rPr>
          <w:rFonts w:ascii="UD デジタル 教科書体 NP-R" w:eastAsia="UD デジタル 教科書体 NP-R" w:hint="eastAsia"/>
          <w:sz w:val="32"/>
        </w:rPr>
        <w:t>ボランティア団体援助金活用報告書</w:t>
      </w:r>
    </w:p>
    <w:p w:rsidR="003F20C4" w:rsidRDefault="003B5494" w:rsidP="000B1DA0">
      <w:pPr>
        <w:spacing w:line="440" w:lineRule="exact"/>
        <w:rPr>
          <w:rFonts w:ascii="UD デジタル 教科書体 NP-R" w:eastAsia="UD デジタル 教科書体 NP-R"/>
          <w:sz w:val="24"/>
        </w:rPr>
      </w:pPr>
      <w:r>
        <w:rPr>
          <w:rFonts w:ascii="UD デジタル 教科書体 NK-R" w:eastAsia="UD デジタル 教科書体 NK-R"/>
          <w:noProof/>
          <w:sz w:val="22"/>
          <w:szCs w:val="22"/>
        </w:rPr>
        <mc:AlternateContent>
          <mc:Choice Requires="wps">
            <w:drawing>
              <wp:anchor distT="0" distB="0" distL="114300" distR="114300" simplePos="0" relativeHeight="251663872" behindDoc="0" locked="0" layoutInCell="1" allowOverlap="1" wp14:anchorId="1F8CE2A9" wp14:editId="7AE0400A">
                <wp:simplePos x="0" y="0"/>
                <wp:positionH relativeFrom="column">
                  <wp:posOffset>3390900</wp:posOffset>
                </wp:positionH>
                <wp:positionV relativeFrom="paragraph">
                  <wp:posOffset>36195</wp:posOffset>
                </wp:positionV>
                <wp:extent cx="3185160" cy="3200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3185160" cy="320040"/>
                        </a:xfrm>
                        <a:prstGeom prst="rect">
                          <a:avLst/>
                        </a:prstGeom>
                        <a:solidFill>
                          <a:schemeClr val="lt1"/>
                        </a:solidFill>
                        <a:ln w="6350">
                          <a:noFill/>
                        </a:ln>
                      </wps:spPr>
                      <wps:txbx>
                        <w:txbxContent>
                          <w:p w:rsidR="003B5494" w:rsidRPr="006649D2" w:rsidRDefault="003B5494" w:rsidP="003B5494">
                            <w:pPr>
                              <w:spacing w:line="0" w:lineRule="atLeast"/>
                              <w:jc w:val="left"/>
                              <w:rPr>
                                <w:rFonts w:ascii="UD デジタル 教科書体 NK-R" w:eastAsia="UD デジタル 教科書体 NK-R"/>
                                <w:b/>
                                <w:sz w:val="16"/>
                                <w:szCs w:val="16"/>
                                <w:u w:val="single"/>
                              </w:rPr>
                            </w:pPr>
                            <w:r w:rsidRPr="006649D2">
                              <w:rPr>
                                <w:rFonts w:ascii="UD デジタル 教科書体 NK-R" w:eastAsia="UD デジタル 教科書体 NK-R" w:hint="eastAsia"/>
                                <w:b/>
                                <w:sz w:val="16"/>
                                <w:szCs w:val="16"/>
                                <w:u w:val="single"/>
                              </w:rPr>
                              <w:t>※QRコードより</w:t>
                            </w:r>
                            <w:r>
                              <w:rPr>
                                <w:rFonts w:ascii="UD デジタル 教科書体 NK-R" w:eastAsia="UD デジタル 教科書体 NK-R" w:hint="eastAsia"/>
                                <w:b/>
                                <w:sz w:val="16"/>
                                <w:szCs w:val="16"/>
                                <w:u w:val="single"/>
                              </w:rPr>
                              <w:t>報告</w:t>
                            </w:r>
                            <w:r w:rsidRPr="006649D2">
                              <w:rPr>
                                <w:rFonts w:ascii="UD デジタル 教科書体 NK-R" w:eastAsia="UD デジタル 教科書体 NK-R" w:hint="eastAsia"/>
                                <w:b/>
                                <w:sz w:val="16"/>
                                <w:szCs w:val="16"/>
                                <w:u w:val="single"/>
                              </w:rPr>
                              <w:t>書フォーマット</w:t>
                            </w:r>
                            <w:r w:rsidRPr="006649D2">
                              <w:rPr>
                                <w:rFonts w:ascii="UD デジタル 教科書体 NK-R" w:eastAsia="UD デジタル 教科書体 NK-R"/>
                                <w:b/>
                                <w:sz w:val="16"/>
                                <w:szCs w:val="16"/>
                                <w:u w:val="single"/>
                              </w:rPr>
                              <w:t>(ワード)</w:t>
                            </w:r>
                            <w:r w:rsidRPr="006649D2">
                              <w:rPr>
                                <w:rFonts w:ascii="UD デジタル 教科書体 NK-R" w:eastAsia="UD デジタル 教科書体 NK-R" w:hint="eastAsia"/>
                                <w:b/>
                                <w:sz w:val="16"/>
                                <w:szCs w:val="16"/>
                                <w:u w:val="single"/>
                              </w:rPr>
                              <w:t>をダウンロードできます↑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8CE2A9" id="テキスト ボックス 3" o:spid="_x0000_s1027" type="#_x0000_t202" style="position:absolute;left:0;text-align:left;margin-left:267pt;margin-top:2.85pt;width:250.8pt;height:25.2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" fillcolor="white [3201]" stroked="f" strokeweight=".5pt">
                <v:textbox>
                  <w:txbxContent>
                    <w:p w:rsidR="003B5494" w:rsidRPr="006649D2" w:rsidRDefault="003B5494" w:rsidP="003B5494">
                      <w:pPr>
                        <w:spacing w:line="0" w:lineRule="atLeast"/>
                        <w:jc w:val="left"/>
                        <w:rPr>
                          <w:rFonts w:ascii="UD デジタル 教科書体 NK-R" w:eastAsia="UD デジタル 教科書体 NK-R" w:hint="eastAsia"/>
                          <w:b/>
                          <w:sz w:val="16"/>
                          <w:szCs w:val="16"/>
                          <w:u w:val="single"/>
                        </w:rPr>
                      </w:pPr>
                      <w:r w:rsidRPr="006649D2">
                        <w:rPr>
                          <w:rFonts w:ascii="UD デジタル 教科書体 NK-R" w:eastAsia="UD デジタル 教科書体 NK-R" w:hint="eastAsia"/>
                          <w:b/>
                          <w:sz w:val="16"/>
                          <w:szCs w:val="16"/>
                          <w:u w:val="single"/>
                        </w:rPr>
                        <w:t>※QRコードより</w:t>
                      </w:r>
                      <w:r>
                        <w:rPr>
                          <w:rFonts w:ascii="UD デジタル 教科書体 NK-R" w:eastAsia="UD デジタル 教科書体 NK-R" w:hint="eastAsia"/>
                          <w:b/>
                          <w:sz w:val="16"/>
                          <w:szCs w:val="16"/>
                          <w:u w:val="single"/>
                        </w:rPr>
                        <w:t>報告</w:t>
                      </w:r>
                      <w:r w:rsidRPr="006649D2">
                        <w:rPr>
                          <w:rFonts w:ascii="UD デジタル 教科書体 NK-R" w:eastAsia="UD デジタル 教科書体 NK-R" w:hint="eastAsia"/>
                          <w:b/>
                          <w:sz w:val="16"/>
                          <w:szCs w:val="16"/>
                          <w:u w:val="single"/>
                        </w:rPr>
                        <w:t>書フォーマット</w:t>
                      </w:r>
                      <w:r w:rsidRPr="006649D2">
                        <w:rPr>
                          <w:rFonts w:ascii="UD デジタル 教科書体 NK-R" w:eastAsia="UD デジタル 教科書体 NK-R"/>
                          <w:b/>
                          <w:sz w:val="16"/>
                          <w:szCs w:val="16"/>
                          <w:u w:val="single"/>
                        </w:rPr>
                        <w:t>(ワード)</w:t>
                      </w:r>
                      <w:r w:rsidRPr="006649D2">
                        <w:rPr>
                          <w:rFonts w:ascii="UD デジタル 教科書体 NK-R" w:eastAsia="UD デジタル 教科書体 NK-R" w:hint="eastAsia"/>
                          <w:b/>
                          <w:sz w:val="16"/>
                          <w:szCs w:val="16"/>
                          <w:u w:val="single"/>
                        </w:rPr>
                        <w:t>をダウンロードできます↑</w:t>
                      </w:r>
                    </w:p>
                  </w:txbxContent>
                </v:textbox>
              </v:shape>
            </w:pict>
          </mc:Fallback>
        </mc:AlternateContent>
      </w:r>
      <w:r w:rsidR="003F20C4" w:rsidRPr="000B1DA0">
        <w:rPr>
          <w:rFonts w:ascii="UD デジタル 教科書体 NP-R" w:eastAsia="UD デジタル 教科書体 NP-R" w:hint="eastAsia"/>
          <w:sz w:val="24"/>
        </w:rPr>
        <w:t>生活協同組合コープおきなわ　理事長　殿</w:t>
      </w:r>
    </w:p>
    <w:p w:rsidR="00BB1E98" w:rsidRPr="000B1DA0" w:rsidRDefault="00BB1E98" w:rsidP="000B1DA0">
      <w:pPr>
        <w:spacing w:line="440" w:lineRule="exact"/>
        <w:rPr>
          <w:rFonts w:ascii="UD デジタル 教科書体 NP-R" w:eastAsia="UD デジタル 教科書体 NP-R"/>
          <w:sz w:val="24"/>
        </w:rPr>
      </w:pPr>
    </w:p>
    <w:p w:rsidR="003F20C4" w:rsidRPr="000B1DA0" w:rsidRDefault="00F17D94" w:rsidP="00BB1E98">
      <w:pPr>
        <w:spacing w:line="0" w:lineRule="atLeast"/>
        <w:ind w:rightChars="-135" w:right="-283" w:firstLineChars="100" w:firstLine="240"/>
        <w:jc w:val="left"/>
        <w:rPr>
          <w:rFonts w:ascii="UD デジタル 教科書体 NP-R" w:eastAsia="UD デジタル 教科書体 NP-R"/>
          <w:sz w:val="24"/>
        </w:rPr>
      </w:pPr>
      <w:r>
        <w:rPr>
          <w:rFonts w:ascii="UD デジタル 教科書体 NP-R" w:eastAsia="UD デジタル 教科書体 NP-R" w:hint="eastAsia"/>
          <w:sz w:val="24"/>
        </w:rPr>
        <w:t>20</w:t>
      </w:r>
      <w:r w:rsidR="00D50537">
        <w:rPr>
          <w:rFonts w:ascii="UD デジタル 教科書体 NP-R" w:eastAsia="UD デジタル 教科書体 NP-R" w:hint="eastAsia"/>
          <w:sz w:val="24"/>
        </w:rPr>
        <w:t>２4</w:t>
      </w:r>
      <w:r>
        <w:rPr>
          <w:rFonts w:ascii="UD デジタル 教科書体 NP-R" w:eastAsia="UD デジタル 教科書体 NP-R" w:hint="eastAsia"/>
          <w:sz w:val="24"/>
        </w:rPr>
        <w:t>年３月に</w:t>
      </w:r>
      <w:r w:rsidR="003F20C4" w:rsidRPr="000B1DA0">
        <w:rPr>
          <w:rFonts w:ascii="UD デジタル 教科書体 NP-R" w:eastAsia="UD デジタル 教科書体 NP-R" w:hint="eastAsia"/>
          <w:sz w:val="24"/>
        </w:rPr>
        <w:t>寄付された「ボランティア団体援助金」の活用を以下に報告します</w:t>
      </w:r>
      <w:r w:rsidR="007876D3" w:rsidRPr="000B1DA0">
        <w:rPr>
          <w:rFonts w:ascii="UD デジタル 教科書体 NP-R" w:eastAsia="UD デジタル 教科書体 NP-R" w:hint="eastAsia"/>
          <w:sz w:val="24"/>
        </w:rPr>
        <w:t>。</w:t>
      </w:r>
    </w:p>
    <w:p w:rsidR="00BB1E98" w:rsidRDefault="003F20C4" w:rsidP="00BB1E98">
      <w:pPr>
        <w:spacing w:line="0" w:lineRule="atLeast"/>
        <w:ind w:rightChars="-135" w:right="-283" w:firstLineChars="100" w:firstLine="240"/>
        <w:jc w:val="left"/>
        <w:rPr>
          <w:rFonts w:ascii="UD デジタル 教科書体 NP-R" w:eastAsia="UD デジタル 教科書体 NP-R"/>
          <w:sz w:val="24"/>
        </w:rPr>
      </w:pPr>
      <w:r w:rsidRPr="00BB1E98">
        <w:rPr>
          <w:rFonts w:ascii="UD デジタル 教科書体 NP-R" w:eastAsia="UD デジタル 教科書体 NP-R" w:hint="eastAsia"/>
          <w:color w:val="FF0000"/>
          <w:sz w:val="24"/>
        </w:rPr>
        <w:t>※報告に際しては活動が</w:t>
      </w:r>
      <w:r w:rsidR="003B5494">
        <w:rPr>
          <w:rFonts w:ascii="UD デジタル 教科書体 NP-R" w:eastAsia="UD デジタル 教科書体 NP-R" w:hint="eastAsia"/>
          <w:color w:val="FF0000"/>
          <w:sz w:val="24"/>
        </w:rPr>
        <w:t>分かる</w:t>
      </w:r>
      <w:r w:rsidRPr="00BB1E98">
        <w:rPr>
          <w:rFonts w:ascii="UD デジタル 教科書体 NP-R" w:eastAsia="UD デジタル 教科書体 NP-R" w:hint="eastAsia"/>
          <w:color w:val="FF0000"/>
          <w:sz w:val="24"/>
        </w:rPr>
        <w:t>写真や資料を添えて</w:t>
      </w:r>
      <w:r w:rsidR="00705699">
        <w:rPr>
          <w:rFonts w:ascii="UD デジタル 教科書体 NP-R" w:eastAsia="UD デジタル 教科書体 NP-R" w:hint="eastAsia"/>
          <w:color w:val="FF0000"/>
          <w:sz w:val="24"/>
        </w:rPr>
        <w:t>提出</w:t>
      </w:r>
      <w:r w:rsidRPr="00BB1E98">
        <w:rPr>
          <w:rFonts w:ascii="UD デジタル 教科書体 NP-R" w:eastAsia="UD デジタル 教科書体 NP-R" w:hint="eastAsia"/>
          <w:color w:val="FF0000"/>
          <w:sz w:val="24"/>
        </w:rPr>
        <w:t>下さい</w:t>
      </w:r>
      <w:r w:rsidR="003B5494" w:rsidRPr="003B5494">
        <w:rPr>
          <w:rFonts w:ascii="UD デジタル 教科書体 NP-R" w:eastAsia="UD デジタル 教科書体 NP-R" w:hint="eastAsia"/>
          <w:color w:val="FF0000"/>
          <w:sz w:val="18"/>
          <w:szCs w:val="18"/>
        </w:rPr>
        <w:t>(</w:t>
      </w:r>
      <w:r w:rsidR="003B5494">
        <w:rPr>
          <w:rFonts w:ascii="UD デジタル 教科書体 NP-R" w:eastAsia="UD デジタル 教科書体 NP-R" w:hint="eastAsia"/>
          <w:color w:val="FF0000"/>
          <w:sz w:val="18"/>
          <w:szCs w:val="18"/>
        </w:rPr>
        <w:t>書類は</w:t>
      </w:r>
      <w:r w:rsidR="003B5494" w:rsidRPr="003B5494">
        <w:rPr>
          <w:rFonts w:ascii="UD デジタル 教科書体 NP-R" w:eastAsia="UD デジタル 教科書体 NP-R" w:hint="eastAsia"/>
          <w:color w:val="FF0000"/>
          <w:sz w:val="18"/>
          <w:szCs w:val="18"/>
        </w:rPr>
        <w:t>返却できません</w:t>
      </w:r>
      <w:r w:rsidR="003B5494">
        <w:rPr>
          <w:rFonts w:ascii="UD デジタル 教科書体 NP-R" w:eastAsia="UD デジタル 教科書体 NP-R" w:hint="eastAsia"/>
          <w:color w:val="FF0000"/>
          <w:sz w:val="18"/>
          <w:szCs w:val="18"/>
        </w:rPr>
        <w:t>。ご了承下さい</w:t>
      </w:r>
      <w:r w:rsidR="003B5494" w:rsidRPr="003B5494">
        <w:rPr>
          <w:rFonts w:ascii="UD デジタル 教科書体 NP-R" w:eastAsia="UD デジタル 教科書体 NP-R" w:hint="eastAsia"/>
          <w:color w:val="FF0000"/>
          <w:sz w:val="18"/>
          <w:szCs w:val="18"/>
        </w:rPr>
        <w:t>)</w:t>
      </w:r>
      <w:r w:rsidR="00BB1E98" w:rsidRPr="003B5494">
        <w:rPr>
          <w:rFonts w:ascii="UD デジタル 教科書体 NP-R" w:eastAsia="UD デジタル 教科書体 NP-R" w:hint="eastAsia"/>
          <w:color w:val="FF0000"/>
          <w:sz w:val="24"/>
        </w:rPr>
        <w:t>。</w:t>
      </w:r>
    </w:p>
    <w:p w:rsidR="00BB1E98" w:rsidRPr="00BB1E98" w:rsidRDefault="00BB1E98" w:rsidP="00D50537">
      <w:pPr>
        <w:spacing w:line="0" w:lineRule="atLeast"/>
        <w:ind w:leftChars="135" w:left="283" w:rightChars="-135" w:right="-283"/>
        <w:jc w:val="left"/>
        <w:rPr>
          <w:rFonts w:ascii="UD デジタル 教科書体 NP-R" w:eastAsia="UD デジタル 教科書体 NP-R"/>
          <w:color w:val="FF0000"/>
          <w:sz w:val="24"/>
        </w:rPr>
      </w:pPr>
      <w:r w:rsidRPr="003B5494">
        <w:rPr>
          <w:rFonts w:ascii="UD デジタル 教科書体 NK-R" w:eastAsia="UD デジタル 教科書体 NK-R" w:hAnsi="ＭＳ 明朝" w:cs="ＭＳ 明朝" w:hint="eastAsia"/>
          <w:color w:val="FF0000"/>
          <w:sz w:val="24"/>
        </w:rPr>
        <w:t>※</w:t>
      </w:r>
      <w:r w:rsidR="00D50537">
        <w:rPr>
          <w:rFonts w:ascii="UD デジタル 教科書体 NP-R" w:eastAsia="UD デジタル 教科書体 NP-R" w:hint="eastAsia"/>
          <w:color w:val="FF0000"/>
          <w:sz w:val="24"/>
        </w:rPr>
        <w:t>4/</w:t>
      </w:r>
      <w:r w:rsidR="00D50537">
        <w:rPr>
          <w:rFonts w:ascii="UD デジタル 教科書体 NP-R" w:eastAsia="UD デジタル 教科書体 NP-R"/>
          <w:color w:val="FF0000"/>
          <w:sz w:val="24"/>
        </w:rPr>
        <w:t>5</w:t>
      </w:r>
      <w:r w:rsidRPr="00BB1E98">
        <w:rPr>
          <w:rFonts w:ascii="UD デジタル 教科書体 NP-R" w:eastAsia="UD デジタル 教科書体 NP-R" w:hint="eastAsia"/>
          <w:color w:val="FF0000"/>
          <w:sz w:val="24"/>
        </w:rPr>
        <w:t>(土)ボランティア団体交流会の報告資料に使用させていただく場合があります。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8545"/>
      </w:tblGrid>
      <w:tr w:rsidR="003F20C4" w:rsidRPr="000B1DA0" w:rsidTr="00141B10">
        <w:trPr>
          <w:trHeight w:val="536"/>
        </w:trPr>
        <w:tc>
          <w:tcPr>
            <w:tcW w:w="1674" w:type="dxa"/>
            <w:vAlign w:val="center"/>
          </w:tcPr>
          <w:p w:rsidR="003F20C4" w:rsidRPr="000B1DA0" w:rsidRDefault="003F20C4" w:rsidP="00141B10">
            <w:pPr>
              <w:rPr>
                <w:rFonts w:ascii="UD デジタル 教科書体 NP-R" w:eastAsia="UD デジタル 教科書体 NP-R"/>
                <w:sz w:val="22"/>
              </w:rPr>
            </w:pPr>
            <w:r w:rsidRPr="000B1DA0">
              <w:rPr>
                <w:rFonts w:ascii="UD デジタル 教科書体 NP-R" w:eastAsia="UD デジタル 教科書体 NP-R" w:hint="eastAsia"/>
                <w:sz w:val="22"/>
              </w:rPr>
              <w:t>記入日</w:t>
            </w:r>
          </w:p>
        </w:tc>
        <w:tc>
          <w:tcPr>
            <w:tcW w:w="8729" w:type="dxa"/>
            <w:vAlign w:val="center"/>
          </w:tcPr>
          <w:p w:rsidR="003F20C4" w:rsidRPr="000B1DA0" w:rsidRDefault="003F20C4" w:rsidP="00141B10">
            <w:pPr>
              <w:rPr>
                <w:rFonts w:ascii="UD デジタル 教科書体 NP-R" w:eastAsia="UD デジタル 教科書体 NP-R"/>
                <w:sz w:val="22"/>
              </w:rPr>
            </w:pPr>
            <w:r w:rsidRPr="000B1DA0">
              <w:rPr>
                <w:rFonts w:ascii="UD デジタル 教科書体 NP-R" w:eastAsia="UD デジタル 教科書体 NP-R" w:hint="eastAsia"/>
                <w:sz w:val="22"/>
              </w:rPr>
              <w:t xml:space="preserve">　　　　　　　</w:t>
            </w:r>
            <w:r w:rsidR="00BB1E98">
              <w:rPr>
                <w:rFonts w:ascii="UD デジタル 教科書体 NP-R" w:eastAsia="UD デジタル 教科書体 NP-R" w:hint="eastAsia"/>
                <w:sz w:val="22"/>
              </w:rPr>
              <w:t xml:space="preserve">２０２　　</w:t>
            </w:r>
            <w:r w:rsidRPr="000B1DA0">
              <w:rPr>
                <w:rFonts w:ascii="UD デジタル 教科書体 NP-R" w:eastAsia="UD デジタル 教科書体 NP-R" w:hint="eastAsia"/>
                <w:sz w:val="22"/>
              </w:rPr>
              <w:t>年　　　　　月　　　　　日</w:t>
            </w:r>
          </w:p>
        </w:tc>
      </w:tr>
      <w:tr w:rsidR="003F20C4" w:rsidRPr="000B1DA0" w:rsidTr="00141B10">
        <w:trPr>
          <w:cantSplit/>
          <w:trHeight w:val="901"/>
        </w:trPr>
        <w:tc>
          <w:tcPr>
            <w:tcW w:w="1674" w:type="dxa"/>
            <w:tcBorders>
              <w:bottom w:val="single" w:sz="4" w:space="0" w:color="auto"/>
            </w:tcBorders>
          </w:tcPr>
          <w:p w:rsidR="003F20C4" w:rsidRPr="000B1DA0" w:rsidRDefault="003F20C4" w:rsidP="00BB1E98">
            <w:pPr>
              <w:pStyle w:val="1"/>
              <w:spacing w:line="0" w:lineRule="atLeast"/>
              <w:jc w:val="both"/>
              <w:rPr>
                <w:rFonts w:ascii="UD デジタル 教科書体 NP-R" w:eastAsia="UD デジタル 教科書体 NP-R"/>
              </w:rPr>
            </w:pPr>
            <w:r w:rsidRPr="000B1DA0">
              <w:rPr>
                <w:rFonts w:ascii="UD デジタル 教科書体 NP-R" w:eastAsia="UD デジタル 教科書体 NP-R" w:hint="eastAsia"/>
              </w:rPr>
              <w:t>団体名</w:t>
            </w:r>
          </w:p>
          <w:p w:rsidR="003F20C4" w:rsidRPr="000B1DA0" w:rsidRDefault="003F20C4" w:rsidP="00BB1E98">
            <w:pPr>
              <w:pStyle w:val="1"/>
              <w:spacing w:line="0" w:lineRule="atLeast"/>
              <w:jc w:val="both"/>
              <w:rPr>
                <w:rFonts w:ascii="UD デジタル 教科書体 NP-R" w:eastAsia="UD デジタル 教科書体 NP-R"/>
              </w:rPr>
            </w:pPr>
            <w:r w:rsidRPr="000B1DA0">
              <w:rPr>
                <w:rFonts w:ascii="UD デジタル 教科書体 NP-R" w:eastAsia="UD デジタル 教科書体 NP-R" w:hint="eastAsia"/>
              </w:rPr>
              <w:t>代表者名</w:t>
            </w:r>
          </w:p>
        </w:tc>
        <w:tc>
          <w:tcPr>
            <w:tcW w:w="8729" w:type="dxa"/>
            <w:tcBorders>
              <w:bottom w:val="single" w:sz="4" w:space="0" w:color="auto"/>
            </w:tcBorders>
          </w:tcPr>
          <w:p w:rsidR="003F20C4" w:rsidRPr="00BB1E98" w:rsidRDefault="003F20C4" w:rsidP="00BB1E98">
            <w:pPr>
              <w:spacing w:line="0" w:lineRule="atLeast"/>
              <w:rPr>
                <w:rFonts w:ascii="UD デジタル 教科書体 NP-R" w:eastAsia="UD デジタル 教科書体 NP-R"/>
                <w:szCs w:val="21"/>
              </w:rPr>
            </w:pPr>
          </w:p>
          <w:p w:rsidR="00BB1E98" w:rsidRDefault="00BB1E98" w:rsidP="00BB1E98">
            <w:pPr>
              <w:spacing w:line="0" w:lineRule="atLeast"/>
              <w:rPr>
                <w:rFonts w:ascii="UD デジタル 教科書体 NP-R" w:eastAsia="UD デジタル 教科書体 NP-R"/>
                <w:szCs w:val="21"/>
              </w:rPr>
            </w:pPr>
          </w:p>
          <w:p w:rsidR="00BB1E98" w:rsidRPr="00BB1E98" w:rsidRDefault="00BB1E98" w:rsidP="00BB1E98">
            <w:pPr>
              <w:spacing w:line="0" w:lineRule="atLeast"/>
              <w:rPr>
                <w:rFonts w:ascii="UD デジタル 教科書体 NP-R" w:eastAsia="UD デジタル 教科書体 NP-R"/>
                <w:szCs w:val="21"/>
              </w:rPr>
            </w:pPr>
          </w:p>
        </w:tc>
      </w:tr>
      <w:tr w:rsidR="003F20C4" w:rsidRPr="000B1DA0" w:rsidTr="00141B10">
        <w:trPr>
          <w:cantSplit/>
          <w:trHeight w:val="525"/>
        </w:trPr>
        <w:tc>
          <w:tcPr>
            <w:tcW w:w="1674" w:type="dxa"/>
            <w:vAlign w:val="center"/>
          </w:tcPr>
          <w:p w:rsidR="003F20C4" w:rsidRPr="000B1DA0" w:rsidRDefault="003F20C4" w:rsidP="00141B10">
            <w:pPr>
              <w:rPr>
                <w:rFonts w:ascii="UD デジタル 教科書体 NP-R" w:eastAsia="UD デジタル 教科書体 NP-R"/>
                <w:sz w:val="22"/>
              </w:rPr>
            </w:pPr>
            <w:r w:rsidRPr="000B1DA0">
              <w:rPr>
                <w:rFonts w:ascii="UD デジタル 教科書体 NP-R" w:eastAsia="UD デジタル 教科書体 NP-R" w:hint="eastAsia"/>
                <w:sz w:val="22"/>
              </w:rPr>
              <w:t>電話番号</w:t>
            </w:r>
          </w:p>
        </w:tc>
        <w:tc>
          <w:tcPr>
            <w:tcW w:w="8729" w:type="dxa"/>
            <w:vAlign w:val="center"/>
          </w:tcPr>
          <w:p w:rsidR="003F20C4" w:rsidRPr="000B1DA0" w:rsidRDefault="003F20C4" w:rsidP="00141B10">
            <w:pPr>
              <w:rPr>
                <w:rFonts w:ascii="UD デジタル 教科書体 NP-R" w:eastAsia="UD デジタル 教科書体 NP-R"/>
                <w:sz w:val="22"/>
              </w:rPr>
            </w:pPr>
            <w:r w:rsidRPr="000B1DA0">
              <w:rPr>
                <w:rFonts w:ascii="UD デジタル 教科書体 NP-R" w:eastAsia="UD デジタル 教科書体 NP-R" w:hint="eastAsia"/>
                <w:sz w:val="22"/>
              </w:rPr>
              <w:t>TEL：　　　　　　　　　　　　　　　FAX：</w:t>
            </w:r>
          </w:p>
        </w:tc>
      </w:tr>
      <w:tr w:rsidR="003F20C4" w:rsidRPr="000B1DA0" w:rsidTr="00141B10">
        <w:trPr>
          <w:cantSplit/>
        </w:trPr>
        <w:tc>
          <w:tcPr>
            <w:tcW w:w="1674" w:type="dxa"/>
          </w:tcPr>
          <w:p w:rsidR="003F20C4" w:rsidRPr="000B1DA0" w:rsidRDefault="003F20C4" w:rsidP="00BB1E98">
            <w:pPr>
              <w:spacing w:line="0" w:lineRule="atLeast"/>
              <w:rPr>
                <w:rFonts w:ascii="UD デジタル 教科書体 NP-R" w:eastAsia="UD デジタル 教科書体 NP-R"/>
                <w:sz w:val="22"/>
              </w:rPr>
            </w:pPr>
            <w:r w:rsidRPr="000B1DA0">
              <w:rPr>
                <w:rFonts w:ascii="UD デジタル 教科書体 NP-R" w:eastAsia="UD デジタル 教科書体 NP-R" w:hint="eastAsia"/>
                <w:sz w:val="22"/>
              </w:rPr>
              <w:t>今年度の貴会が活動した状況を記入下さい。</w:t>
            </w:r>
          </w:p>
        </w:tc>
        <w:tc>
          <w:tcPr>
            <w:tcW w:w="8729" w:type="dxa"/>
          </w:tcPr>
          <w:p w:rsidR="003F20C4" w:rsidRDefault="003F20C4" w:rsidP="00BB1E98">
            <w:pPr>
              <w:spacing w:line="0" w:lineRule="atLeast"/>
              <w:rPr>
                <w:rFonts w:ascii="UD デジタル 教科書体 NP-R" w:eastAsia="UD デジタル 教科書体 NP-R"/>
                <w:szCs w:val="21"/>
              </w:rPr>
            </w:pPr>
          </w:p>
          <w:p w:rsidR="00BB1E98" w:rsidRPr="00BB1E98" w:rsidRDefault="00BB1E98" w:rsidP="00BB1E98">
            <w:pPr>
              <w:spacing w:line="0" w:lineRule="atLeast"/>
              <w:rPr>
                <w:rFonts w:ascii="UD デジタル 教科書体 NP-R" w:eastAsia="UD デジタル 教科書体 NP-R"/>
                <w:szCs w:val="21"/>
              </w:rPr>
            </w:pPr>
          </w:p>
          <w:p w:rsidR="003F20C4" w:rsidRPr="00BB1E98" w:rsidRDefault="003F20C4" w:rsidP="00BB1E98">
            <w:pPr>
              <w:spacing w:line="0" w:lineRule="atLeast"/>
              <w:rPr>
                <w:rFonts w:ascii="UD デジタル 教科書体 NP-R" w:eastAsia="UD デジタル 教科書体 NP-R"/>
                <w:szCs w:val="21"/>
              </w:rPr>
            </w:pPr>
          </w:p>
          <w:p w:rsidR="003F20C4" w:rsidRPr="00BB1E98" w:rsidRDefault="003F20C4" w:rsidP="00BB1E98">
            <w:pPr>
              <w:spacing w:line="0" w:lineRule="atLeast"/>
              <w:rPr>
                <w:rFonts w:ascii="UD デジタル 教科書体 NP-R" w:eastAsia="UD デジタル 教科書体 NP-R"/>
                <w:szCs w:val="21"/>
              </w:rPr>
            </w:pPr>
          </w:p>
          <w:p w:rsidR="00F17D94" w:rsidRPr="00BB1E98" w:rsidRDefault="00F17D94" w:rsidP="00BB1E98">
            <w:pPr>
              <w:spacing w:line="0" w:lineRule="atLeast"/>
              <w:rPr>
                <w:rFonts w:ascii="UD デジタル 教科書体 NP-R" w:eastAsia="UD デジタル 教科書体 NP-R"/>
                <w:szCs w:val="21"/>
              </w:rPr>
            </w:pPr>
          </w:p>
          <w:p w:rsidR="000B1DA0" w:rsidRDefault="000B1DA0" w:rsidP="00BB1E98">
            <w:pPr>
              <w:spacing w:line="0" w:lineRule="atLeast"/>
              <w:rPr>
                <w:rFonts w:ascii="UD デジタル 教科書体 NP-R" w:eastAsia="UD デジタル 教科書体 NP-R"/>
                <w:szCs w:val="21"/>
              </w:rPr>
            </w:pPr>
          </w:p>
          <w:p w:rsidR="00BB1E98" w:rsidRPr="00BB1E98" w:rsidRDefault="00BB1E98" w:rsidP="00BB1E98">
            <w:pPr>
              <w:spacing w:line="0" w:lineRule="atLeast"/>
              <w:rPr>
                <w:rFonts w:ascii="UD デジタル 教科書体 NP-R" w:eastAsia="UD デジタル 教科書体 NP-R"/>
                <w:szCs w:val="21"/>
              </w:rPr>
            </w:pPr>
          </w:p>
          <w:p w:rsidR="000B1DA0" w:rsidRDefault="000B1DA0" w:rsidP="00BB1E98">
            <w:pPr>
              <w:spacing w:line="0" w:lineRule="atLeast"/>
              <w:rPr>
                <w:rFonts w:ascii="UD デジタル 教科書体 NP-R" w:eastAsia="UD デジタル 教科書体 NP-R"/>
                <w:szCs w:val="21"/>
              </w:rPr>
            </w:pPr>
          </w:p>
          <w:p w:rsidR="00BB1E98" w:rsidRPr="00BB1E98" w:rsidRDefault="00BB1E98" w:rsidP="00BB1E98">
            <w:pPr>
              <w:spacing w:line="0" w:lineRule="atLeast"/>
              <w:rPr>
                <w:rFonts w:ascii="UD デジタル 教科書体 NP-R" w:eastAsia="UD デジタル 教科書体 NP-R"/>
                <w:szCs w:val="21"/>
              </w:rPr>
            </w:pPr>
          </w:p>
          <w:p w:rsidR="003F20C4" w:rsidRDefault="003F20C4" w:rsidP="00BB1E98">
            <w:pPr>
              <w:spacing w:line="0" w:lineRule="atLeast"/>
              <w:rPr>
                <w:rFonts w:ascii="UD デジタル 教科書体 NP-R" w:eastAsia="UD デジタル 教科書体 NP-R"/>
                <w:szCs w:val="21"/>
              </w:rPr>
            </w:pPr>
          </w:p>
          <w:p w:rsidR="00BB1E98" w:rsidRDefault="00BB1E98" w:rsidP="00BB1E98">
            <w:pPr>
              <w:spacing w:line="0" w:lineRule="atLeast"/>
              <w:rPr>
                <w:rFonts w:ascii="UD デジタル 教科書体 NP-R" w:eastAsia="UD デジタル 教科書体 NP-R"/>
                <w:szCs w:val="21"/>
              </w:rPr>
            </w:pPr>
          </w:p>
          <w:p w:rsidR="00BB1E98" w:rsidRPr="00BB1E98" w:rsidRDefault="00BB1E98" w:rsidP="00BB1E98">
            <w:pPr>
              <w:spacing w:line="0" w:lineRule="atLeast"/>
              <w:rPr>
                <w:rFonts w:ascii="UD デジタル 教科書体 NP-R" w:eastAsia="UD デジタル 教科書体 NP-R"/>
                <w:szCs w:val="21"/>
              </w:rPr>
            </w:pPr>
          </w:p>
        </w:tc>
      </w:tr>
      <w:tr w:rsidR="003F20C4" w:rsidRPr="000B1DA0" w:rsidTr="00141B10">
        <w:trPr>
          <w:cantSplit/>
        </w:trPr>
        <w:tc>
          <w:tcPr>
            <w:tcW w:w="1674" w:type="dxa"/>
            <w:tcBorders>
              <w:bottom w:val="single" w:sz="4" w:space="0" w:color="auto"/>
            </w:tcBorders>
          </w:tcPr>
          <w:p w:rsidR="003F20C4" w:rsidRPr="000B1DA0" w:rsidRDefault="003F20C4" w:rsidP="00BB1E98">
            <w:pPr>
              <w:spacing w:line="0" w:lineRule="atLeast"/>
              <w:rPr>
                <w:rFonts w:ascii="UD デジタル 教科書体 NP-R" w:eastAsia="UD デジタル 教科書体 NP-R"/>
                <w:sz w:val="22"/>
              </w:rPr>
            </w:pPr>
            <w:r w:rsidRPr="000B1DA0">
              <w:rPr>
                <w:rFonts w:ascii="UD デジタル 教科書体 NP-R" w:eastAsia="UD デジタル 教科書体 NP-R" w:hint="eastAsia"/>
                <w:sz w:val="22"/>
              </w:rPr>
              <w:t>援助金は</w:t>
            </w:r>
          </w:p>
          <w:p w:rsidR="003F20C4" w:rsidRPr="000B1DA0" w:rsidRDefault="003F20C4" w:rsidP="00BB1E98">
            <w:pPr>
              <w:spacing w:line="0" w:lineRule="atLeast"/>
              <w:rPr>
                <w:rFonts w:ascii="UD デジタル 教科書体 NP-R" w:eastAsia="UD デジタル 教科書体 NP-R"/>
                <w:sz w:val="22"/>
              </w:rPr>
            </w:pPr>
            <w:r w:rsidRPr="000B1DA0">
              <w:rPr>
                <w:rFonts w:ascii="UD デジタル 教科書体 NP-R" w:eastAsia="UD デジタル 教科書体 NP-R" w:hint="eastAsia"/>
                <w:sz w:val="22"/>
              </w:rPr>
              <w:t>どの様に活用しましたか。</w:t>
            </w:r>
          </w:p>
          <w:p w:rsidR="003F20C4" w:rsidRPr="000B1DA0" w:rsidRDefault="003F20C4" w:rsidP="00BB1E98">
            <w:pPr>
              <w:spacing w:line="0" w:lineRule="atLeast"/>
              <w:rPr>
                <w:rFonts w:ascii="UD デジタル 教科書体 NP-R" w:eastAsia="UD デジタル 教科書体 NP-R"/>
                <w:sz w:val="22"/>
              </w:rPr>
            </w:pPr>
          </w:p>
          <w:p w:rsidR="003F20C4" w:rsidRPr="000B1DA0" w:rsidRDefault="003F20C4" w:rsidP="00BB1E98">
            <w:pPr>
              <w:spacing w:line="0" w:lineRule="atLeast"/>
              <w:rPr>
                <w:rFonts w:ascii="UD デジタル 教科書体 NP-R" w:eastAsia="UD デジタル 教科書体 NP-R"/>
                <w:sz w:val="22"/>
              </w:rPr>
            </w:pPr>
          </w:p>
        </w:tc>
        <w:tc>
          <w:tcPr>
            <w:tcW w:w="8729" w:type="dxa"/>
            <w:tcBorders>
              <w:bottom w:val="single" w:sz="4" w:space="0" w:color="auto"/>
            </w:tcBorders>
          </w:tcPr>
          <w:p w:rsidR="003F20C4" w:rsidRPr="00BB1E98" w:rsidRDefault="003F20C4" w:rsidP="00BB1E98">
            <w:pPr>
              <w:spacing w:line="0" w:lineRule="atLeast"/>
              <w:rPr>
                <w:rFonts w:ascii="UD デジタル 教科書体 NP-R" w:eastAsia="UD デジタル 教科書体 NP-R"/>
                <w:szCs w:val="21"/>
              </w:rPr>
            </w:pPr>
          </w:p>
          <w:p w:rsidR="003F20C4" w:rsidRPr="00BB1E98" w:rsidRDefault="003F20C4" w:rsidP="00BB1E98">
            <w:pPr>
              <w:spacing w:line="0" w:lineRule="atLeast"/>
              <w:rPr>
                <w:rFonts w:ascii="UD デジタル 教科書体 NP-R" w:eastAsia="UD デジタル 教科書体 NP-R"/>
                <w:szCs w:val="21"/>
              </w:rPr>
            </w:pPr>
          </w:p>
          <w:p w:rsidR="003F20C4" w:rsidRPr="00BB1E98" w:rsidRDefault="003F20C4" w:rsidP="00BB1E98">
            <w:pPr>
              <w:spacing w:line="0" w:lineRule="atLeast"/>
              <w:rPr>
                <w:rFonts w:ascii="UD デジタル 教科書体 NP-R" w:eastAsia="UD デジタル 教科書体 NP-R"/>
                <w:szCs w:val="21"/>
              </w:rPr>
            </w:pPr>
          </w:p>
          <w:p w:rsidR="003F20C4" w:rsidRPr="00BB1E98" w:rsidRDefault="003F20C4" w:rsidP="00BB1E98">
            <w:pPr>
              <w:spacing w:line="0" w:lineRule="atLeast"/>
              <w:rPr>
                <w:rFonts w:ascii="UD デジタル 教科書体 NP-R" w:eastAsia="UD デジタル 教科書体 NP-R"/>
                <w:szCs w:val="21"/>
              </w:rPr>
            </w:pPr>
          </w:p>
          <w:p w:rsidR="00AD38EB" w:rsidRPr="00BB1E98" w:rsidRDefault="00AD38EB" w:rsidP="00BB1E98">
            <w:pPr>
              <w:spacing w:line="0" w:lineRule="atLeast"/>
              <w:rPr>
                <w:rFonts w:ascii="UD デジタル 教科書体 NP-R" w:eastAsia="UD デジタル 教科書体 NP-R"/>
                <w:szCs w:val="21"/>
              </w:rPr>
            </w:pPr>
          </w:p>
          <w:p w:rsidR="003F20C4" w:rsidRPr="00BB1E98" w:rsidRDefault="003F20C4" w:rsidP="00BB1E98">
            <w:pPr>
              <w:spacing w:line="0" w:lineRule="atLeast"/>
              <w:rPr>
                <w:rFonts w:ascii="UD デジタル 教科書体 NP-R" w:eastAsia="UD デジタル 教科書体 NP-R"/>
                <w:szCs w:val="21"/>
              </w:rPr>
            </w:pPr>
          </w:p>
          <w:p w:rsidR="000B1DA0" w:rsidRPr="00BB1E98" w:rsidRDefault="000B1DA0" w:rsidP="00BB1E98">
            <w:pPr>
              <w:spacing w:line="0" w:lineRule="atLeast"/>
              <w:rPr>
                <w:rFonts w:ascii="UD デジタル 教科書体 NP-R" w:eastAsia="UD デジタル 教科書体 NP-R"/>
                <w:szCs w:val="21"/>
              </w:rPr>
            </w:pPr>
          </w:p>
          <w:p w:rsidR="000B1DA0" w:rsidRDefault="000B1DA0" w:rsidP="00BB1E98">
            <w:pPr>
              <w:spacing w:line="0" w:lineRule="atLeast"/>
              <w:rPr>
                <w:rFonts w:ascii="UD デジタル 教科書体 NP-R" w:eastAsia="UD デジタル 教科書体 NP-R"/>
                <w:szCs w:val="21"/>
              </w:rPr>
            </w:pPr>
          </w:p>
          <w:p w:rsidR="00BB1E98" w:rsidRDefault="00BB1E98" w:rsidP="00BB1E98">
            <w:pPr>
              <w:spacing w:line="0" w:lineRule="atLeast"/>
              <w:rPr>
                <w:rFonts w:ascii="UD デジタル 教科書体 NP-R" w:eastAsia="UD デジタル 教科書体 NP-R"/>
                <w:szCs w:val="21"/>
              </w:rPr>
            </w:pPr>
          </w:p>
          <w:p w:rsidR="00BB1E98" w:rsidRDefault="00BB1E98" w:rsidP="00BB1E98">
            <w:pPr>
              <w:spacing w:line="0" w:lineRule="atLeast"/>
              <w:rPr>
                <w:rFonts w:ascii="UD デジタル 教科書体 NP-R" w:eastAsia="UD デジタル 教科書体 NP-R"/>
                <w:szCs w:val="21"/>
              </w:rPr>
            </w:pPr>
          </w:p>
          <w:p w:rsidR="0084308A" w:rsidRPr="00BB1E98" w:rsidRDefault="0084308A" w:rsidP="00BB1E98">
            <w:pPr>
              <w:spacing w:line="0" w:lineRule="atLeast"/>
              <w:rPr>
                <w:rFonts w:ascii="UD デジタル 教科書体 NP-R" w:eastAsia="UD デジタル 教科書体 NP-R"/>
                <w:szCs w:val="21"/>
              </w:rPr>
            </w:pPr>
          </w:p>
        </w:tc>
      </w:tr>
    </w:tbl>
    <w:p w:rsidR="003F20C4" w:rsidRPr="000B1DA0" w:rsidRDefault="003F20C4" w:rsidP="00AD38EB">
      <w:pPr>
        <w:spacing w:line="360" w:lineRule="exact"/>
        <w:rPr>
          <w:rFonts w:ascii="UD デジタル 教科書体 NP-R" w:eastAsia="UD デジタル 教科書体 NP-R" w:hAnsi="Times New Roman"/>
          <w:b/>
          <w:bCs/>
          <w:sz w:val="22"/>
          <w:szCs w:val="22"/>
        </w:rPr>
      </w:pPr>
      <w:r w:rsidRPr="000B1DA0">
        <w:rPr>
          <w:rFonts w:ascii="UD デジタル 教科書体 NP-R" w:eastAsia="UD デジタル 教科書体 NP-R" w:hAnsi="Times New Roman" w:hint="eastAsia"/>
          <w:b/>
          <w:bCs/>
          <w:sz w:val="22"/>
          <w:szCs w:val="22"/>
        </w:rPr>
        <w:t>【報告書の提出は、郵送・メールまたは直接下記まで届けてください。】</w:t>
      </w:r>
    </w:p>
    <w:p w:rsidR="003F20C4" w:rsidRPr="000B1DA0" w:rsidRDefault="000B17D4" w:rsidP="00705699">
      <w:pPr>
        <w:spacing w:line="360" w:lineRule="exact"/>
        <w:ind w:firstLineChars="100" w:firstLine="220"/>
        <w:jc w:val="left"/>
        <w:rPr>
          <w:rFonts w:ascii="UD デジタル 教科書体 NP-R" w:eastAsia="UD デジタル 教科書体 NP-R" w:hAnsi="Times New Roman"/>
          <w:b/>
          <w:bCs/>
          <w:sz w:val="22"/>
          <w:szCs w:val="22"/>
        </w:rPr>
      </w:pPr>
      <w:r w:rsidRPr="000B1DA0">
        <w:rPr>
          <w:rFonts w:ascii="UD デジタル 教科書体 NP-R" w:eastAsia="UD デジタル 教科書体 NP-R" w:hAnsi="Times New Roman" w:hint="eastAsia"/>
          <w:b/>
          <w:bCs/>
          <w:sz w:val="22"/>
          <w:szCs w:val="22"/>
        </w:rPr>
        <w:t>提出期限：２０</w:t>
      </w:r>
      <w:r w:rsidR="00DF7017" w:rsidRPr="000B1DA0">
        <w:rPr>
          <w:rFonts w:ascii="UD デジタル 教科書体 NP-R" w:eastAsia="UD デジタル 教科書体 NP-R" w:hAnsi="Times New Roman" w:hint="eastAsia"/>
          <w:b/>
          <w:bCs/>
          <w:sz w:val="22"/>
          <w:szCs w:val="22"/>
        </w:rPr>
        <w:t>２</w:t>
      </w:r>
      <w:r w:rsidR="00D50537">
        <w:rPr>
          <w:rFonts w:ascii="UD デジタル 教科書体 NP-R" w:eastAsia="UD デジタル 教科書体 NP-R" w:hAnsi="Times New Roman" w:hint="eastAsia"/>
          <w:b/>
          <w:bCs/>
          <w:sz w:val="22"/>
          <w:szCs w:val="22"/>
        </w:rPr>
        <w:t>５</w:t>
      </w:r>
      <w:r w:rsidR="003F20C4" w:rsidRPr="000B1DA0">
        <w:rPr>
          <w:rFonts w:ascii="UD デジタル 教科書体 NP-R" w:eastAsia="UD デジタル 教科書体 NP-R" w:hAnsi="Times New Roman" w:hint="eastAsia"/>
          <w:b/>
          <w:bCs/>
          <w:sz w:val="22"/>
          <w:szCs w:val="22"/>
        </w:rPr>
        <w:t>年</w:t>
      </w:r>
      <w:r w:rsidR="003D2987">
        <w:rPr>
          <w:rFonts w:ascii="UD デジタル 教科書体 NP-R" w:eastAsia="UD デジタル 教科書体 NP-R" w:hAnsi="Times New Roman" w:hint="eastAsia"/>
          <w:b/>
          <w:bCs/>
          <w:sz w:val="22"/>
          <w:szCs w:val="22"/>
        </w:rPr>
        <w:t>２</w:t>
      </w:r>
      <w:r w:rsidR="003F20C4" w:rsidRPr="000B1DA0">
        <w:rPr>
          <w:rFonts w:ascii="UD デジタル 教科書体 NP-R" w:eastAsia="UD デジタル 教科書体 NP-R" w:hAnsi="Times New Roman" w:hint="eastAsia"/>
          <w:b/>
          <w:bCs/>
          <w:sz w:val="22"/>
          <w:szCs w:val="22"/>
        </w:rPr>
        <w:t>月</w:t>
      </w:r>
      <w:r w:rsidR="00D50537">
        <w:rPr>
          <w:rFonts w:ascii="UD デジタル 教科書体 NP-R" w:eastAsia="UD デジタル 教科書体 NP-R" w:hAnsi="Times New Roman" w:hint="eastAsia"/>
          <w:b/>
          <w:bCs/>
          <w:sz w:val="22"/>
          <w:szCs w:val="22"/>
        </w:rPr>
        <w:t>７</w:t>
      </w:r>
      <w:r w:rsidR="003F20C4" w:rsidRPr="000B1DA0">
        <w:rPr>
          <w:rFonts w:ascii="UD デジタル 教科書体 NP-R" w:eastAsia="UD デジタル 教科書体 NP-R" w:hAnsi="Times New Roman" w:hint="eastAsia"/>
          <w:b/>
          <w:bCs/>
          <w:sz w:val="22"/>
          <w:szCs w:val="22"/>
        </w:rPr>
        <w:t>日</w:t>
      </w:r>
      <w:r w:rsidR="00705699">
        <w:rPr>
          <w:rFonts w:ascii="UD デジタル 教科書体 NP-R" w:eastAsia="UD デジタル 教科書体 NP-R" w:hAnsi="Times New Roman" w:hint="eastAsia"/>
          <w:b/>
          <w:bCs/>
          <w:sz w:val="22"/>
          <w:szCs w:val="22"/>
        </w:rPr>
        <w:t>(金)</w:t>
      </w:r>
      <w:r w:rsidR="003F20C4" w:rsidRPr="000B1DA0">
        <w:rPr>
          <w:rFonts w:ascii="UD デジタル 教科書体 NP-R" w:eastAsia="UD デジタル 教科書体 NP-R" w:hAnsi="Times New Roman" w:hint="eastAsia"/>
          <w:b/>
          <w:bCs/>
          <w:sz w:val="22"/>
          <w:szCs w:val="22"/>
        </w:rPr>
        <w:t xml:space="preserve">　</w:t>
      </w:r>
      <w:r w:rsidR="00AD38EB">
        <w:rPr>
          <w:rFonts w:ascii="UD デジタル 教科書体 NP-R" w:eastAsia="UD デジタル 教科書体 NP-R" w:hAnsi="Times New Roman" w:hint="eastAsia"/>
          <w:b/>
          <w:bCs/>
        </w:rPr>
        <w:t xml:space="preserve">　　　　</w:t>
      </w:r>
      <w:r w:rsidR="003F20C4" w:rsidRPr="000B1DA0">
        <w:rPr>
          <w:rFonts w:ascii="UD デジタル 教科書体 NP-R" w:eastAsia="UD デジタル 教科書体 NP-R" w:hAnsi="Times New Roman" w:hint="eastAsia"/>
          <w:b/>
          <w:bCs/>
        </w:rPr>
        <w:t xml:space="preserve">　　　　</w:t>
      </w:r>
      <w:r w:rsidR="00705699">
        <w:rPr>
          <w:rFonts w:ascii="UD デジタル 教科書体 NP-R" w:eastAsia="UD デジタル 教科書体 NP-R" w:hAnsi="Times New Roman" w:hint="eastAsia"/>
          <w:b/>
          <w:bCs/>
        </w:rPr>
        <w:t xml:space="preserve">　</w:t>
      </w:r>
      <w:r w:rsidR="003F20C4" w:rsidRPr="000B1DA0">
        <w:rPr>
          <w:rFonts w:ascii="UD デジタル 教科書体 NP-R" w:eastAsia="UD デジタル 教科書体 NP-R" w:hAnsi="Times New Roman" w:hint="eastAsia"/>
          <w:b/>
          <w:bCs/>
          <w:sz w:val="22"/>
          <w:szCs w:val="22"/>
        </w:rPr>
        <w:t>届　け　先：</w:t>
      </w:r>
      <w:r w:rsidR="003F20C4" w:rsidRPr="000B1DA0">
        <w:rPr>
          <w:rFonts w:ascii="UD デジタル 教科書体 NP-R" w:eastAsia="UD デジタル 教科書体 NP-R" w:hAnsi="ＭＳ 明朝" w:hint="eastAsia"/>
          <w:b/>
          <w:bCs/>
          <w:sz w:val="22"/>
          <w:szCs w:val="22"/>
        </w:rPr>
        <w:t xml:space="preserve">コープおきなわ　総合推進室　</w:t>
      </w:r>
      <w:r w:rsidR="003F20C4" w:rsidRPr="000B1DA0">
        <w:rPr>
          <w:rFonts w:ascii="UD デジタル 教科書体 NP-R" w:eastAsia="UD デジタル 教科書体 NP-R" w:hAnsi="Times New Roman" w:hint="eastAsia"/>
          <w:b/>
          <w:bCs/>
          <w:sz w:val="22"/>
          <w:szCs w:val="22"/>
        </w:rPr>
        <w:t xml:space="preserve">　</w:t>
      </w:r>
    </w:p>
    <w:p w:rsidR="003F20C4" w:rsidRPr="000B1DA0" w:rsidRDefault="000B17D4" w:rsidP="00AD38EB">
      <w:pPr>
        <w:spacing w:line="360" w:lineRule="exact"/>
        <w:jc w:val="right"/>
        <w:rPr>
          <w:rFonts w:ascii="UD デジタル 教科書体 NP-R" w:eastAsia="UD デジタル 教科書体 NP-R" w:hAnsi="Times New Roman"/>
          <w:b/>
          <w:bCs/>
        </w:rPr>
      </w:pPr>
      <w:r w:rsidRPr="000B1DA0">
        <w:rPr>
          <w:rFonts w:ascii="UD デジタル 教科書体 NP-R" w:eastAsia="UD デジタル 教科書体 NP-R" w:hint="eastAsia"/>
          <w:noProof/>
          <w:sz w:val="22"/>
          <w:szCs w:val="22"/>
        </w:rPr>
        <mc:AlternateContent>
          <mc:Choice Requires="wps">
            <w:drawing>
              <wp:anchor distT="0" distB="0" distL="114300" distR="114300" simplePos="0" relativeHeight="251660800" behindDoc="0" locked="0" layoutInCell="1" allowOverlap="1" wp14:anchorId="789B5007" wp14:editId="795A1985">
                <wp:simplePos x="0" y="0"/>
                <wp:positionH relativeFrom="column">
                  <wp:posOffset>-67945</wp:posOffset>
                </wp:positionH>
                <wp:positionV relativeFrom="paragraph">
                  <wp:posOffset>72390</wp:posOffset>
                </wp:positionV>
                <wp:extent cx="3634740" cy="594360"/>
                <wp:effectExtent l="0" t="0" r="22860" b="1524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94360"/>
                        </a:xfrm>
                        <a:prstGeom prst="rect">
                          <a:avLst/>
                        </a:prstGeom>
                        <a:solidFill>
                          <a:srgbClr val="FFFFFF"/>
                        </a:solidFill>
                        <a:ln w="9525">
                          <a:solidFill>
                            <a:srgbClr val="000000"/>
                          </a:solidFill>
                          <a:miter lim="800000"/>
                          <a:headEnd/>
                          <a:tailEnd/>
                        </a:ln>
                      </wps:spPr>
                      <wps:txbx>
                        <w:txbxContent>
                          <w:p w:rsidR="003F20C4" w:rsidRPr="00013B06" w:rsidRDefault="003F20C4" w:rsidP="00BB1E98">
                            <w:pPr>
                              <w:spacing w:line="320" w:lineRule="exact"/>
                              <w:rPr>
                                <w:rFonts w:ascii="UD デジタル 教科書体 NK-R" w:eastAsia="UD デジタル 教科書体 NK-R"/>
                                <w:sz w:val="22"/>
                                <w:szCs w:val="22"/>
                              </w:rPr>
                            </w:pPr>
                            <w:r w:rsidRPr="00013B06">
                              <w:rPr>
                                <w:rFonts w:ascii="UD デジタル 教科書体 NK-R" w:eastAsia="UD デジタル 教科書体 NK-R" w:hint="eastAsia"/>
                                <w:sz w:val="22"/>
                                <w:szCs w:val="22"/>
                              </w:rPr>
                              <w:t>●報告内容によっては、決算報告を求めることがあります。</w:t>
                            </w:r>
                          </w:p>
                          <w:p w:rsidR="003F20C4" w:rsidRPr="00013B06" w:rsidRDefault="003F20C4" w:rsidP="00013B06">
                            <w:pPr>
                              <w:spacing w:line="320" w:lineRule="exact"/>
                              <w:ind w:firstLineChars="100" w:firstLine="220"/>
                              <w:rPr>
                                <w:rFonts w:ascii="UD デジタル 教科書体 NK-R" w:eastAsia="UD デジタル 教科書体 NK-R"/>
                                <w:sz w:val="22"/>
                                <w:szCs w:val="22"/>
                              </w:rPr>
                            </w:pPr>
                            <w:r w:rsidRPr="00013B06">
                              <w:rPr>
                                <w:rFonts w:ascii="UD デジタル 教科書体 NK-R" w:eastAsia="UD デジタル 教科書体 NK-R" w:hint="eastAsia"/>
                                <w:sz w:val="22"/>
                                <w:szCs w:val="22"/>
                              </w:rPr>
                              <w:t>※組合員への説明責任を求められる場合</w:t>
                            </w:r>
                          </w:p>
                          <w:p w:rsidR="003F20C4" w:rsidRDefault="003F20C4" w:rsidP="003F20C4">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B5007" id="Text Box 16" o:spid="_x0000_s1028" type="#_x0000_t202" style="position:absolute;left:0;text-align:left;margin-left:-5.35pt;margin-top:5.7pt;width:286.2pt;height:4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">
                <v:textbox>
                  <w:txbxContent>
                    <w:p w:rsidR="003F20C4" w:rsidRPr="00013B06" w:rsidRDefault="003F20C4" w:rsidP="00BB1E98">
                      <w:pPr>
                        <w:spacing w:line="320" w:lineRule="exact"/>
                        <w:rPr>
                          <w:rFonts w:ascii="UD デジタル 教科書体 NK-R" w:eastAsia="UD デジタル 教科書体 NK-R"/>
                          <w:sz w:val="22"/>
                          <w:szCs w:val="22"/>
                        </w:rPr>
                      </w:pPr>
                      <w:r w:rsidRPr="00013B06">
                        <w:rPr>
                          <w:rFonts w:ascii="UD デジタル 教科書体 NK-R" w:eastAsia="UD デジタル 教科書体 NK-R" w:hint="eastAsia"/>
                          <w:sz w:val="22"/>
                          <w:szCs w:val="22"/>
                        </w:rPr>
                        <w:t>●報告内容によっては、決算報告を求めることがあります。</w:t>
                      </w:r>
                    </w:p>
                    <w:p w:rsidR="003F20C4" w:rsidRPr="00013B06" w:rsidRDefault="003F20C4" w:rsidP="00013B06">
                      <w:pPr>
                        <w:spacing w:line="320" w:lineRule="exact"/>
                        <w:ind w:firstLineChars="100" w:firstLine="220"/>
                        <w:rPr>
                          <w:rFonts w:ascii="UD デジタル 教科書体 NK-R" w:eastAsia="UD デジタル 教科書体 NK-R"/>
                          <w:sz w:val="22"/>
                          <w:szCs w:val="22"/>
                        </w:rPr>
                      </w:pPr>
                      <w:r w:rsidRPr="00013B06">
                        <w:rPr>
                          <w:rFonts w:ascii="UD デジタル 教科書体 NK-R" w:eastAsia="UD デジタル 教科書体 NK-R" w:hint="eastAsia"/>
                          <w:sz w:val="22"/>
                          <w:szCs w:val="22"/>
                        </w:rPr>
                        <w:t>※組合員への説明責任を求められる場合</w:t>
                      </w:r>
                    </w:p>
                    <w:p w:rsidR="003F20C4" w:rsidRDefault="003F20C4" w:rsidP="003F20C4">
                      <w:pPr>
                        <w:ind w:firstLineChars="100" w:firstLine="210"/>
                      </w:pPr>
                    </w:p>
                  </w:txbxContent>
                </v:textbox>
              </v:shape>
            </w:pict>
          </mc:Fallback>
        </mc:AlternateContent>
      </w:r>
      <w:r w:rsidR="003F20C4" w:rsidRPr="000B1DA0">
        <w:rPr>
          <w:rFonts w:ascii="UD デジタル 教科書体 NP-R" w:eastAsia="UD デジタル 教科書体 NP-R" w:hAnsi="Times New Roman" w:hint="eastAsia"/>
          <w:b/>
          <w:bCs/>
          <w:sz w:val="22"/>
          <w:szCs w:val="22"/>
        </w:rPr>
        <w:t xml:space="preserve">　　　　　　　　　　　　　　　　　　　　　　　　　〒９０１－２５８８　浦添市西原１－２－１</w:t>
      </w:r>
      <w:r w:rsidR="003F20C4" w:rsidRPr="000B1DA0">
        <w:rPr>
          <w:rFonts w:ascii="UD デジタル 教科書体 NP-R" w:eastAsia="UD デジタル 教科書体 NP-R" w:hAnsi="Times New Roman" w:hint="eastAsia"/>
          <w:b/>
          <w:bCs/>
        </w:rPr>
        <w:t xml:space="preserve">　　　　　　　　　　　　　　　　　　　　　　　　　　</w:t>
      </w:r>
      <w:r w:rsidR="003F20C4" w:rsidRPr="000B1DA0">
        <w:rPr>
          <w:rFonts w:ascii="UD デジタル 教科書体 NP-R" w:eastAsia="UD デジタル 教科書体 NP-R" w:hAnsi="Times New Roman" w:hint="eastAsia"/>
          <w:b/>
          <w:bCs/>
          <w:sz w:val="22"/>
          <w:szCs w:val="22"/>
        </w:rPr>
        <w:t>TEL：098-879-1144</w:t>
      </w:r>
    </w:p>
    <w:p w:rsidR="003F20C4" w:rsidRPr="000B1DA0" w:rsidRDefault="000B17D4" w:rsidP="00AD38EB">
      <w:pPr>
        <w:spacing w:line="360" w:lineRule="exact"/>
        <w:jc w:val="right"/>
        <w:rPr>
          <w:rFonts w:ascii="UD デジタル 教科書体 NP-R" w:eastAsia="UD デジタル 教科書体 NP-R"/>
          <w:sz w:val="24"/>
        </w:rPr>
      </w:pPr>
      <w:r w:rsidRPr="000B1DA0">
        <w:rPr>
          <w:rFonts w:ascii="UD デジタル 教科書体 NP-R" w:eastAsia="UD デジタル 教科書体 NP-R" w:hAnsi="ＭＳ 明朝" w:hint="eastAsia"/>
          <w:sz w:val="22"/>
          <w:szCs w:val="22"/>
        </w:rPr>
        <w:t>Ｅメール：</w:t>
      </w:r>
      <w:r w:rsidR="00D50537">
        <w:rPr>
          <w:rFonts w:ascii="UD デジタル 教科書体 NP-R" w:eastAsia="UD デジタル 教科書体 NP-R" w:hAnsi="ＭＳ ゴシック"/>
          <w:sz w:val="28"/>
          <w:szCs w:val="28"/>
        </w:rPr>
        <w:t>tamayose</w:t>
      </w:r>
      <w:r w:rsidR="00013B06">
        <w:rPr>
          <w:rFonts w:ascii="UD デジタル 教科書体 NP-R" w:eastAsia="UD デジタル 教科書体 NP-R" w:hAnsi="ＭＳ ゴシック"/>
          <w:sz w:val="28"/>
          <w:szCs w:val="28"/>
        </w:rPr>
        <w:t>@okinawa.coop</w:t>
      </w:r>
      <w:r w:rsidRPr="000B1DA0">
        <w:rPr>
          <w:rFonts w:ascii="UD デジタル 教科書体 NP-R" w:eastAsia="UD デジタル 教科書体 NP-R" w:hint="eastAsia"/>
          <w:sz w:val="24"/>
        </w:rPr>
        <w:t xml:space="preserve"> </w:t>
      </w:r>
    </w:p>
    <w:sectPr w:rsidR="003F20C4" w:rsidRPr="000B1DA0" w:rsidSect="00AC5E2B">
      <w:pgSz w:w="11907" w:h="16840" w:code="9"/>
      <w:pgMar w:top="1247" w:right="851" w:bottom="1247" w:left="851"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A4F" w:rsidRDefault="003A0A4F" w:rsidP="003F7F99">
      <w:r>
        <w:separator/>
      </w:r>
    </w:p>
  </w:endnote>
  <w:endnote w:type="continuationSeparator" w:id="0">
    <w:p w:rsidR="003A0A4F" w:rsidRDefault="003A0A4F" w:rsidP="003F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A4F" w:rsidRDefault="003A0A4F" w:rsidP="003F7F99">
      <w:r>
        <w:separator/>
      </w:r>
    </w:p>
  </w:footnote>
  <w:footnote w:type="continuationSeparator" w:id="0">
    <w:p w:rsidR="003A0A4F" w:rsidRDefault="003A0A4F" w:rsidP="003F7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attachedTemplate r:id="rId1"/>
  <w:defaultTabStop w:val="840"/>
  <w:drawingGridHorizontalSpacing w:val="105"/>
  <w:drawingGridVerticalSpacing w:val="159"/>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99"/>
    <w:rsid w:val="00013B06"/>
    <w:rsid w:val="00046EED"/>
    <w:rsid w:val="00051A04"/>
    <w:rsid w:val="000763A6"/>
    <w:rsid w:val="000B17D4"/>
    <w:rsid w:val="000B1DA0"/>
    <w:rsid w:val="000F0234"/>
    <w:rsid w:val="0010468A"/>
    <w:rsid w:val="0010655C"/>
    <w:rsid w:val="00111D62"/>
    <w:rsid w:val="002E0926"/>
    <w:rsid w:val="003A0A4F"/>
    <w:rsid w:val="003B5494"/>
    <w:rsid w:val="003D2987"/>
    <w:rsid w:val="003F20C4"/>
    <w:rsid w:val="003F5820"/>
    <w:rsid w:val="003F7F99"/>
    <w:rsid w:val="00424F76"/>
    <w:rsid w:val="00430E61"/>
    <w:rsid w:val="004858BA"/>
    <w:rsid w:val="004A720D"/>
    <w:rsid w:val="004F09AC"/>
    <w:rsid w:val="00531CFC"/>
    <w:rsid w:val="006356CC"/>
    <w:rsid w:val="00653528"/>
    <w:rsid w:val="00655026"/>
    <w:rsid w:val="00687CE0"/>
    <w:rsid w:val="006B44C0"/>
    <w:rsid w:val="006D0CD9"/>
    <w:rsid w:val="00705699"/>
    <w:rsid w:val="007252BE"/>
    <w:rsid w:val="00786368"/>
    <w:rsid w:val="007876D3"/>
    <w:rsid w:val="007A536F"/>
    <w:rsid w:val="007C3786"/>
    <w:rsid w:val="008323BA"/>
    <w:rsid w:val="0084308A"/>
    <w:rsid w:val="00861167"/>
    <w:rsid w:val="0089546B"/>
    <w:rsid w:val="008A0FB0"/>
    <w:rsid w:val="00917C1C"/>
    <w:rsid w:val="009300F5"/>
    <w:rsid w:val="0093255D"/>
    <w:rsid w:val="00976A30"/>
    <w:rsid w:val="009A039B"/>
    <w:rsid w:val="009F65B4"/>
    <w:rsid w:val="00A017B7"/>
    <w:rsid w:val="00A50923"/>
    <w:rsid w:val="00AC5E2B"/>
    <w:rsid w:val="00AD38EB"/>
    <w:rsid w:val="00B0083D"/>
    <w:rsid w:val="00B05335"/>
    <w:rsid w:val="00B24A11"/>
    <w:rsid w:val="00B6459F"/>
    <w:rsid w:val="00B9460B"/>
    <w:rsid w:val="00B966AB"/>
    <w:rsid w:val="00BB1E98"/>
    <w:rsid w:val="00BE5391"/>
    <w:rsid w:val="00C51DA2"/>
    <w:rsid w:val="00CE7D4C"/>
    <w:rsid w:val="00D50537"/>
    <w:rsid w:val="00D50D9A"/>
    <w:rsid w:val="00D71AF6"/>
    <w:rsid w:val="00DF7017"/>
    <w:rsid w:val="00F05561"/>
    <w:rsid w:val="00F17D94"/>
    <w:rsid w:val="00F26EEE"/>
    <w:rsid w:val="00F34F4B"/>
    <w:rsid w:val="00F7185D"/>
    <w:rsid w:val="00FA51A3"/>
    <w:rsid w:val="00FF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EE27000B-71FD-4D57-B1FB-AB8D7B8D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color w:val="FF0000"/>
      <w:sz w:val="22"/>
    </w:rPr>
  </w:style>
  <w:style w:type="paragraph" w:styleId="2">
    <w:name w:val="Body Text 2"/>
    <w:basedOn w:val="a"/>
    <w:semiHidden/>
    <w:rPr>
      <w:sz w:val="24"/>
    </w:rPr>
  </w:style>
  <w:style w:type="paragraph" w:styleId="a4">
    <w:name w:val="Date"/>
    <w:basedOn w:val="a"/>
    <w:next w:val="a"/>
    <w:semiHidden/>
    <w:rPr>
      <w:sz w:val="24"/>
    </w:rPr>
  </w:style>
  <w:style w:type="paragraph" w:styleId="3">
    <w:name w:val="Body Text 3"/>
    <w:basedOn w:val="a"/>
    <w:semiHidden/>
    <w:pPr>
      <w:spacing w:line="260" w:lineRule="exact"/>
    </w:pPr>
    <w:rPr>
      <w:sz w:val="22"/>
    </w:rPr>
  </w:style>
  <w:style w:type="paragraph" w:styleId="a5">
    <w:name w:val="Note Heading"/>
    <w:basedOn w:val="a"/>
    <w:next w:val="a"/>
    <w:semiHidden/>
    <w:pPr>
      <w:jc w:val="center"/>
    </w:pPr>
    <w:rPr>
      <w:sz w:val="24"/>
    </w:rPr>
  </w:style>
  <w:style w:type="character" w:styleId="a6">
    <w:name w:val="Hyperlink"/>
    <w:semiHidden/>
    <w:rPr>
      <w:color w:val="0000FF"/>
      <w:u w:val="single"/>
    </w:rPr>
  </w:style>
  <w:style w:type="paragraph" w:styleId="a7">
    <w:name w:val="header"/>
    <w:basedOn w:val="a"/>
    <w:link w:val="a8"/>
    <w:uiPriority w:val="99"/>
    <w:unhideWhenUsed/>
    <w:rsid w:val="003F7F99"/>
    <w:pPr>
      <w:tabs>
        <w:tab w:val="center" w:pos="4252"/>
        <w:tab w:val="right" w:pos="8504"/>
      </w:tabs>
      <w:snapToGrid w:val="0"/>
    </w:pPr>
  </w:style>
  <w:style w:type="character" w:customStyle="1" w:styleId="a8">
    <w:name w:val="ヘッダー (文字)"/>
    <w:link w:val="a7"/>
    <w:uiPriority w:val="99"/>
    <w:rsid w:val="003F7F99"/>
    <w:rPr>
      <w:kern w:val="2"/>
      <w:sz w:val="21"/>
      <w:szCs w:val="24"/>
    </w:rPr>
  </w:style>
  <w:style w:type="paragraph" w:styleId="a9">
    <w:name w:val="footer"/>
    <w:basedOn w:val="a"/>
    <w:link w:val="aa"/>
    <w:uiPriority w:val="99"/>
    <w:unhideWhenUsed/>
    <w:rsid w:val="003F7F99"/>
    <w:pPr>
      <w:tabs>
        <w:tab w:val="center" w:pos="4252"/>
        <w:tab w:val="right" w:pos="8504"/>
      </w:tabs>
      <w:snapToGrid w:val="0"/>
    </w:pPr>
  </w:style>
  <w:style w:type="character" w:customStyle="1" w:styleId="aa">
    <w:name w:val="フッター (文字)"/>
    <w:link w:val="a9"/>
    <w:uiPriority w:val="99"/>
    <w:rsid w:val="003F7F99"/>
    <w:rPr>
      <w:kern w:val="2"/>
      <w:sz w:val="21"/>
      <w:szCs w:val="24"/>
    </w:rPr>
  </w:style>
  <w:style w:type="paragraph" w:customStyle="1" w:styleId="1">
    <w:name w:val="スタイル 1"/>
    <w:basedOn w:val="a"/>
    <w:rsid w:val="003F20C4"/>
    <w:pPr>
      <w:adjustRightInd w:val="0"/>
      <w:spacing w:line="360" w:lineRule="atLeast"/>
      <w:jc w:val="center"/>
      <w:textAlignment w:val="baseline"/>
    </w:pPr>
    <w:rPr>
      <w:rFonts w:ascii="Mincho" w:eastAsia="Mincho"/>
      <w:kern w:val="0"/>
      <w:sz w:val="22"/>
      <w:szCs w:val="20"/>
    </w:rPr>
  </w:style>
  <w:style w:type="paragraph" w:styleId="ab">
    <w:name w:val="Balloon Text"/>
    <w:basedOn w:val="a"/>
    <w:link w:val="ac"/>
    <w:uiPriority w:val="99"/>
    <w:semiHidden/>
    <w:unhideWhenUsed/>
    <w:rsid w:val="00C51D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51DA2"/>
    <w:rPr>
      <w:rFonts w:asciiTheme="majorHAnsi" w:eastAsiaTheme="majorEastAsia" w:hAnsiTheme="majorHAnsi" w:cstheme="majorBidi"/>
      <w:kern w:val="2"/>
      <w:sz w:val="18"/>
      <w:szCs w:val="18"/>
    </w:rPr>
  </w:style>
  <w:style w:type="character" w:styleId="ad">
    <w:name w:val="FollowedHyperlink"/>
    <w:basedOn w:val="a0"/>
    <w:uiPriority w:val="99"/>
    <w:semiHidden/>
    <w:unhideWhenUsed/>
    <w:rsid w:val="003D2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73863">
      <w:bodyDiv w:val="1"/>
      <w:marLeft w:val="0"/>
      <w:marRight w:val="0"/>
      <w:marTop w:val="0"/>
      <w:marBottom w:val="0"/>
      <w:divBdr>
        <w:top w:val="none" w:sz="0" w:space="0" w:color="auto"/>
        <w:left w:val="none" w:sz="0" w:space="0" w:color="auto"/>
        <w:bottom w:val="none" w:sz="0" w:space="0" w:color="auto"/>
        <w:right w:val="none" w:sz="0" w:space="0" w:color="auto"/>
      </w:divBdr>
    </w:div>
    <w:div w:id="730889057">
      <w:bodyDiv w:val="1"/>
      <w:marLeft w:val="0"/>
      <w:marRight w:val="0"/>
      <w:marTop w:val="0"/>
      <w:marBottom w:val="0"/>
      <w:divBdr>
        <w:top w:val="none" w:sz="0" w:space="0" w:color="auto"/>
        <w:left w:val="none" w:sz="0" w:space="0" w:color="auto"/>
        <w:bottom w:val="none" w:sz="0" w:space="0" w:color="auto"/>
        <w:right w:val="none" w:sz="0" w:space="0" w:color="auto"/>
      </w:divBdr>
    </w:div>
    <w:div w:id="1084915075">
      <w:bodyDiv w:val="1"/>
      <w:marLeft w:val="0"/>
      <w:marRight w:val="0"/>
      <w:marTop w:val="0"/>
      <w:marBottom w:val="0"/>
      <w:divBdr>
        <w:top w:val="none" w:sz="0" w:space="0" w:color="auto"/>
        <w:left w:val="none" w:sz="0" w:space="0" w:color="auto"/>
        <w:bottom w:val="none" w:sz="0" w:space="0" w:color="auto"/>
        <w:right w:val="none" w:sz="0" w:space="0" w:color="auto"/>
      </w:divBdr>
    </w:div>
    <w:div w:id="1154565074">
      <w:bodyDiv w:val="1"/>
      <w:marLeft w:val="0"/>
      <w:marRight w:val="0"/>
      <w:marTop w:val="0"/>
      <w:marBottom w:val="0"/>
      <w:divBdr>
        <w:top w:val="none" w:sz="0" w:space="0" w:color="auto"/>
        <w:left w:val="none" w:sz="0" w:space="0" w:color="auto"/>
        <w:bottom w:val="none" w:sz="0" w:space="0" w:color="auto"/>
        <w:right w:val="none" w:sz="0" w:space="0" w:color="auto"/>
      </w:divBdr>
    </w:div>
    <w:div w:id="19279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kunaga%20tiyomi\Application%20Data\Microsoft\Templates\&#65313;&#65299;&#27178;&#65297;&#65298;&#6532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Ａ３横１２Ｐ.dot</Template>
  <TotalTime>5</TotalTime>
  <Pages>1</Pages>
  <Words>311</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０９年　ボランティア団体募金援助金応募団体受付表</vt:lpstr>
      <vt:lpstr>０９年　ボランティア団体募金援助金応募団体受付表　</vt:lpstr>
    </vt:vector>
  </TitlesOfParts>
  <Company>コープおきなわ</Company>
  <LinksUpToDate>false</LinksUpToDate>
  <CharactersWithSpaces>510</CharactersWithSpaces>
  <SharedDoc>false</SharedDoc>
  <HLinks>
    <vt:vector size="6" baseType="variant">
      <vt:variant>
        <vt:i4>524336</vt:i4>
      </vt:variant>
      <vt:variant>
        <vt:i4>3</vt:i4>
      </vt:variant>
      <vt:variant>
        <vt:i4>0</vt:i4>
      </vt:variant>
      <vt:variant>
        <vt:i4>5</vt:i4>
      </vt:variant>
      <vt:variant>
        <vt:lpwstr>mailto:agarie@okinawa.coop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０９年　ボランティア団体募金援助金応募団体受付表</dc:title>
  <dc:creator>生活協同組合</dc:creator>
  <cp:lastModifiedBy>玉代勢 雄二</cp:lastModifiedBy>
  <cp:revision>4</cp:revision>
  <cp:lastPrinted>2023-12-13T07:04:00Z</cp:lastPrinted>
  <dcterms:created xsi:type="dcterms:W3CDTF">2025-01-06T07:26:00Z</dcterms:created>
  <dcterms:modified xsi:type="dcterms:W3CDTF">2025-01-07T08:55:00Z</dcterms:modified>
</cp:coreProperties>
</file>